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4025CA" w:rsidP="00381B7F">
      <w:pPr>
        <w:pStyle w:val="Heading1"/>
      </w:pPr>
      <w:r>
        <w:t>Stage 6</w:t>
      </w:r>
      <w:r w:rsidR="00381B7F">
        <w:t xml:space="preserve"> </w:t>
      </w:r>
      <w:r w:rsidR="00D6748F">
        <w:t>Earth and Environmental Science</w:t>
      </w:r>
      <w:r w:rsidR="00381B7F">
        <w:t xml:space="preserve"> </w:t>
      </w:r>
    </w:p>
    <w:p w:rsidR="00D06859" w:rsidRDefault="00D6748F" w:rsidP="00381B7F">
      <w:pPr>
        <w:pStyle w:val="Heading2"/>
      </w:pPr>
      <w:r>
        <w:t>Module</w:t>
      </w:r>
      <w:r w:rsidR="004025CA">
        <w:t xml:space="preserve"> 4</w:t>
      </w:r>
      <w:r w:rsidR="00381B7F">
        <w:t xml:space="preserve">: </w:t>
      </w:r>
      <w:r>
        <w:t>Human Impacts</w:t>
      </w:r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D6748F" w:rsidRPr="00D6748F" w:rsidRDefault="00D6748F" w:rsidP="00D6748F">
      <w:r w:rsidRPr="00D6748F">
        <w:t>EES11/12-1</w:t>
      </w:r>
    </w:p>
    <w:p w:rsidR="00D6748F" w:rsidRPr="00D6748F" w:rsidRDefault="00D6748F" w:rsidP="00D6748F">
      <w:r w:rsidRPr="00D6748F">
        <w:t>develops and evaluates questions and hypotheses for scientific investigation</w:t>
      </w:r>
      <w:r w:rsidRPr="00D6748F" w:rsidDel="003D573A">
        <w:t xml:space="preserve"> </w:t>
      </w:r>
    </w:p>
    <w:p w:rsidR="00D6748F" w:rsidRPr="00D6748F" w:rsidRDefault="00D6748F" w:rsidP="00D6748F">
      <w:r w:rsidRPr="00D6748F">
        <w:t>EES11/12-2</w:t>
      </w:r>
    </w:p>
    <w:p w:rsidR="00D6748F" w:rsidRPr="00D6748F" w:rsidRDefault="00D6748F" w:rsidP="00D6748F">
      <w:r w:rsidRPr="00D6748F">
        <w:t>designs and evaluates investigations in order to obtain primary and secondary data and information</w:t>
      </w:r>
      <w:r w:rsidRPr="00D6748F" w:rsidDel="003D573A">
        <w:t xml:space="preserve"> </w:t>
      </w:r>
    </w:p>
    <w:p w:rsidR="00D6748F" w:rsidRPr="00D6748F" w:rsidRDefault="00D6748F" w:rsidP="00D6748F">
      <w:r w:rsidRPr="00D6748F">
        <w:t>EES11/12-3</w:t>
      </w:r>
    </w:p>
    <w:p w:rsidR="00D6748F" w:rsidRPr="00D6748F" w:rsidRDefault="00D6748F" w:rsidP="00D6748F">
      <w:r w:rsidRPr="00D6748F">
        <w:t>conducts investigations to collect valid and reliable primary and secondary data and information</w:t>
      </w:r>
    </w:p>
    <w:p w:rsidR="00D6748F" w:rsidRPr="00D6748F" w:rsidRDefault="00D6748F" w:rsidP="00D6748F">
      <w:r w:rsidRPr="00D6748F">
        <w:t xml:space="preserve"> EES11-11</w:t>
      </w:r>
    </w:p>
    <w:p w:rsidR="00D6748F" w:rsidRPr="00D6748F" w:rsidRDefault="00D6748F" w:rsidP="00D6748F">
      <w:r w:rsidRPr="00D6748F">
        <w:t xml:space="preserve">describes human impact on the Earth in relation to hydrological processes, geological processes and biological changes </w:t>
      </w:r>
    </w:p>
    <w:p w:rsidR="004025CA" w:rsidRPr="00162A75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 w:rsidRPr="00162A75">
        <w:rPr>
          <w:rFonts w:cs="Arial Unicode MS"/>
          <w:szCs w:val="24"/>
        </w:rPr>
        <w:t xml:space="preserve"> </w:t>
      </w:r>
    </w:p>
    <w:p w:rsidR="00381B7F" w:rsidRDefault="00381B7F" w:rsidP="00381B7F"/>
    <w:p w:rsidR="00381B7F" w:rsidRDefault="00381B7F" w:rsidP="00381B7F">
      <w:pPr>
        <w:pStyle w:val="Heading3"/>
      </w:pPr>
      <w:r>
        <w:t>Inquiry question</w:t>
      </w:r>
      <w:r w:rsidR="00BF188C">
        <w:t>s</w:t>
      </w:r>
    </w:p>
    <w:p w:rsidR="00D6748F" w:rsidRPr="002D2A95" w:rsidRDefault="00D6748F" w:rsidP="00D6748F">
      <w:pPr>
        <w:rPr>
          <w:rFonts w:cs="Arial Unicode MS"/>
          <w:iCs/>
          <w:szCs w:val="24"/>
        </w:rPr>
      </w:pPr>
      <w:r w:rsidRPr="002D2A95">
        <w:rPr>
          <w:rFonts w:cs="Arial Unicode MS"/>
          <w:iCs/>
          <w:szCs w:val="24"/>
        </w:rPr>
        <w:t>How does human use of land affect soil?</w:t>
      </w:r>
    </w:p>
    <w:p w:rsidR="00D6748F" w:rsidRPr="002D2A95" w:rsidRDefault="00D6748F" w:rsidP="00D6748F">
      <w:pPr>
        <w:spacing w:after="0"/>
        <w:rPr>
          <w:szCs w:val="24"/>
        </w:rPr>
      </w:pPr>
      <w:r w:rsidRPr="002D2A95">
        <w:rPr>
          <w:szCs w:val="24"/>
        </w:rPr>
        <w:t>How do introduced species affect the Australian environment and ecosystems?</w:t>
      </w:r>
    </w:p>
    <w:p w:rsidR="00381B7F" w:rsidRDefault="00381B7F" w:rsidP="00381B7F">
      <w:pPr>
        <w:rPr>
          <w:b/>
        </w:rPr>
      </w:pPr>
    </w:p>
    <w:p w:rsidR="00381B7F" w:rsidRDefault="00381B7F" w:rsidP="00381B7F">
      <w:pPr>
        <w:pStyle w:val="Heading3"/>
      </w:pPr>
      <w:r>
        <w:t>Excursion description</w:t>
      </w:r>
    </w:p>
    <w:p w:rsidR="004025CA" w:rsidRDefault="004025CA" w:rsidP="004025CA">
      <w:r>
        <w:t>Students will:</w:t>
      </w:r>
    </w:p>
    <w:p w:rsidR="00D6748F" w:rsidRDefault="00D6748F" w:rsidP="00D6748F">
      <w:pPr>
        <w:pStyle w:val="ListParagraph"/>
        <w:numPr>
          <w:ilvl w:val="0"/>
          <w:numId w:val="6"/>
        </w:numPr>
        <w:spacing w:after="0" w:line="276" w:lineRule="auto"/>
      </w:pPr>
      <w:r>
        <w:t>assess three sites to investigate soil and ecosystem characteristics</w:t>
      </w:r>
    </w:p>
    <w:p w:rsidR="00D6748F" w:rsidRDefault="00D6748F" w:rsidP="00D6748F">
      <w:pPr>
        <w:pStyle w:val="ListParagraph"/>
        <w:numPr>
          <w:ilvl w:val="0"/>
          <w:numId w:val="6"/>
        </w:numPr>
        <w:spacing w:before="240" w:line="276" w:lineRule="auto"/>
      </w:pPr>
      <w:r>
        <w:t xml:space="preserve">assess causes and impacts of erosion data </w:t>
      </w:r>
      <w:r>
        <w:t>along a transect line</w:t>
      </w:r>
    </w:p>
    <w:p w:rsidR="00D6748F" w:rsidRDefault="00D6748F" w:rsidP="00D6748F">
      <w:pPr>
        <w:pStyle w:val="ListParagraph"/>
        <w:numPr>
          <w:ilvl w:val="0"/>
          <w:numId w:val="6"/>
        </w:numPr>
        <w:spacing w:after="0" w:line="276" w:lineRule="auto"/>
      </w:pPr>
      <w:r w:rsidRPr="00D86CB0">
        <w:t xml:space="preserve">use a GPS to </w:t>
      </w:r>
      <w:r>
        <w:t>record the</w:t>
      </w:r>
      <w:r w:rsidRPr="00D86CB0">
        <w:t xml:space="preserve"> location of a </w:t>
      </w:r>
      <w:r>
        <w:t>variety</w:t>
      </w:r>
      <w:r w:rsidRPr="00D86CB0">
        <w:t xml:space="preserve"> of </w:t>
      </w:r>
      <w:r>
        <w:t>introduced flora and fauna they observe during field work</w:t>
      </w:r>
      <w:bookmarkStart w:id="0" w:name="_GoBack"/>
      <w:bookmarkEnd w:id="0"/>
    </w:p>
    <w:p w:rsidR="00D6748F" w:rsidRDefault="00D6748F" w:rsidP="00D6748F">
      <w:pPr>
        <w:pStyle w:val="ListParagraph"/>
        <w:numPr>
          <w:ilvl w:val="0"/>
          <w:numId w:val="6"/>
        </w:numPr>
        <w:spacing w:after="0" w:line="276" w:lineRule="auto"/>
      </w:pPr>
      <w:r>
        <w:t>record evidence of human activity and reflect on the environmental impact.</w:t>
      </w:r>
    </w:p>
    <w:p w:rsidR="004025CA" w:rsidRDefault="004025CA" w:rsidP="004025CA">
      <w:pPr>
        <w:pStyle w:val="ListParagraph"/>
      </w:pPr>
    </w:p>
    <w:p w:rsidR="004025CA" w:rsidRDefault="004025CA" w:rsidP="004025CA">
      <w:pPr>
        <w:rPr>
          <w:b/>
        </w:rPr>
      </w:pPr>
      <w:r>
        <w:rPr>
          <w:b/>
        </w:rPr>
        <w:t>Pre and post visit lesson outlines and supporting resources will be provided to organising teachers upon booking of excursion.</w:t>
      </w:r>
    </w:p>
    <w:p w:rsidR="004025CA" w:rsidRDefault="004025CA" w:rsidP="004025CA"/>
    <w:p w:rsidR="00381B7F" w:rsidRPr="00381B7F" w:rsidRDefault="00381B7F" w:rsidP="00BF188C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96"/>
    <w:multiLevelType w:val="hybridMultilevel"/>
    <w:tmpl w:val="4DFE7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2708"/>
    <w:multiLevelType w:val="hybridMultilevel"/>
    <w:tmpl w:val="6B68DE28"/>
    <w:lvl w:ilvl="0" w:tplc="A19C77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6E23"/>
    <w:multiLevelType w:val="hybridMultilevel"/>
    <w:tmpl w:val="0504A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16D4C"/>
    <w:multiLevelType w:val="hybridMultilevel"/>
    <w:tmpl w:val="7E98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D24"/>
    <w:multiLevelType w:val="hybridMultilevel"/>
    <w:tmpl w:val="167CD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0031C2"/>
    <w:rsid w:val="00381B7F"/>
    <w:rsid w:val="004025CA"/>
    <w:rsid w:val="006A0ABE"/>
    <w:rsid w:val="007A4899"/>
    <w:rsid w:val="00833152"/>
    <w:rsid w:val="00A8784D"/>
    <w:rsid w:val="00BF188C"/>
    <w:rsid w:val="00D06859"/>
    <w:rsid w:val="00D6748F"/>
    <w:rsid w:val="00E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354F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3</cp:revision>
  <dcterms:created xsi:type="dcterms:W3CDTF">2019-05-28T04:41:00Z</dcterms:created>
  <dcterms:modified xsi:type="dcterms:W3CDTF">2019-05-28T05:04:00Z</dcterms:modified>
</cp:coreProperties>
</file>