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8761C7" w:rsidP="00FF42AC">
      <w:pPr>
        <w:pStyle w:val="Heading1"/>
      </w:pPr>
      <w:r>
        <w:t>Stage 2</w:t>
      </w:r>
      <w:r w:rsidR="00381B7F">
        <w:t xml:space="preserve"> </w:t>
      </w:r>
      <w:r>
        <w:t>STEM Incursion</w:t>
      </w:r>
      <w:r w:rsidR="00381B7F">
        <w:t xml:space="preserve"> </w:t>
      </w:r>
    </w:p>
    <w:p w:rsidR="00D06859" w:rsidRDefault="008761C7" w:rsidP="00381B7F">
      <w:pPr>
        <w:pStyle w:val="Heading2"/>
      </w:pPr>
      <w:r>
        <w:t>The Most Magnificent Thing</w:t>
      </w:r>
    </w:p>
    <w:p w:rsidR="00381B7F" w:rsidRDefault="00381B7F" w:rsidP="00381B7F"/>
    <w:p w:rsidR="00381B7F" w:rsidRDefault="00381B7F" w:rsidP="00381B7F">
      <w:pPr>
        <w:pStyle w:val="Heading3"/>
      </w:pPr>
      <w:r>
        <w:t>Outcomes</w:t>
      </w:r>
    </w:p>
    <w:p w:rsidR="008761C7" w:rsidRPr="008761C7" w:rsidRDefault="008761C7" w:rsidP="00381B7F">
      <w:pPr>
        <w:spacing w:line="276" w:lineRule="auto"/>
        <w:rPr>
          <w:rFonts w:cs="Arial"/>
          <w:bCs/>
        </w:rPr>
      </w:pPr>
      <w:r w:rsidRPr="008761C7">
        <w:rPr>
          <w:rFonts w:cs="Arial"/>
          <w:bCs/>
        </w:rPr>
        <w:t xml:space="preserve">ST2-9PW-ST </w:t>
      </w:r>
    </w:p>
    <w:p w:rsidR="00381B7F" w:rsidRPr="00381B7F" w:rsidRDefault="00381B7F" w:rsidP="00381B7F">
      <w:pPr>
        <w:spacing w:line="276" w:lineRule="auto"/>
      </w:pPr>
      <w:r w:rsidRPr="00381B7F">
        <w:t xml:space="preserve">A student </w:t>
      </w:r>
      <w:r w:rsidR="008761C7" w:rsidRPr="00175EEF">
        <w:rPr>
          <w:rFonts w:cs="Arial"/>
        </w:rPr>
        <w:t>describes how contact and non-contact forces affect an object’s motion</w:t>
      </w:r>
      <w:r>
        <w:t>.</w:t>
      </w:r>
    </w:p>
    <w:p w:rsidR="008761C7" w:rsidRPr="008761C7" w:rsidRDefault="008761C7" w:rsidP="00381B7F">
      <w:pPr>
        <w:spacing w:line="276" w:lineRule="auto"/>
        <w:rPr>
          <w:rFonts w:cs="Arial"/>
          <w:bCs/>
        </w:rPr>
      </w:pPr>
      <w:r w:rsidRPr="008761C7">
        <w:rPr>
          <w:rFonts w:cs="Arial"/>
          <w:bCs/>
        </w:rPr>
        <w:t xml:space="preserve">ST2-2DP-T </w:t>
      </w:r>
    </w:p>
    <w:p w:rsidR="00381B7F" w:rsidRPr="00381B7F" w:rsidRDefault="00381B7F" w:rsidP="00381B7F">
      <w:pPr>
        <w:spacing w:line="276" w:lineRule="auto"/>
      </w:pPr>
      <w:r w:rsidRPr="00381B7F">
        <w:t xml:space="preserve">A student </w:t>
      </w:r>
      <w:r w:rsidR="008761C7" w:rsidRPr="00175EEF">
        <w:rPr>
          <w:rFonts w:cs="Arial"/>
        </w:rPr>
        <w:t>selects and uses materials, tools and equipment to develop solutions for a need or opportunity</w:t>
      </w:r>
      <w:r>
        <w:t>.</w:t>
      </w:r>
    </w:p>
    <w:p w:rsidR="00381B7F" w:rsidRDefault="00381B7F" w:rsidP="00381B7F"/>
    <w:p w:rsidR="00381B7F" w:rsidRDefault="00381B7F" w:rsidP="00381B7F">
      <w:pPr>
        <w:pStyle w:val="Heading3"/>
      </w:pPr>
      <w:r>
        <w:t>Inquiry question</w:t>
      </w:r>
      <w:r w:rsidR="008761C7">
        <w:t>s</w:t>
      </w:r>
    </w:p>
    <w:p w:rsidR="008761C7" w:rsidRPr="008761C7" w:rsidRDefault="008761C7" w:rsidP="008761C7">
      <w:pPr>
        <w:rPr>
          <w:rFonts w:cs="Arial"/>
          <w:szCs w:val="24"/>
        </w:rPr>
      </w:pPr>
      <w:r w:rsidRPr="008761C7">
        <w:rPr>
          <w:rFonts w:cs="Arial"/>
          <w:szCs w:val="24"/>
        </w:rPr>
        <w:t>How do you decide upon which material to use for a particular purpose?</w:t>
      </w:r>
    </w:p>
    <w:p w:rsidR="008761C7" w:rsidRPr="008761C7" w:rsidRDefault="008761C7" w:rsidP="008761C7">
      <w:pPr>
        <w:rPr>
          <w:rFonts w:cs="Arial"/>
          <w:szCs w:val="24"/>
        </w:rPr>
      </w:pPr>
      <w:r w:rsidRPr="008761C7">
        <w:rPr>
          <w:rFonts w:cs="Arial"/>
          <w:szCs w:val="24"/>
        </w:rPr>
        <w:t>How can objects affect other objects with or without touching them?</w:t>
      </w:r>
    </w:p>
    <w:p w:rsidR="00381B7F" w:rsidRDefault="00381B7F" w:rsidP="00381B7F">
      <w:pPr>
        <w:rPr>
          <w:b/>
        </w:rPr>
      </w:pPr>
    </w:p>
    <w:p w:rsidR="00381B7F" w:rsidRDefault="008761C7" w:rsidP="008761C7">
      <w:pPr>
        <w:pStyle w:val="Heading3"/>
      </w:pPr>
      <w:r>
        <w:t>In</w:t>
      </w:r>
      <w:r w:rsidR="00381B7F">
        <w:t>cursion description</w:t>
      </w:r>
    </w:p>
    <w:p w:rsidR="00293AB0" w:rsidRDefault="00293AB0" w:rsidP="008761C7">
      <w:r>
        <w:t>Incursion workshop runs for 1 hour and 30 minutes.</w:t>
      </w:r>
    </w:p>
    <w:p w:rsidR="00381B7F" w:rsidRPr="00381B7F" w:rsidRDefault="008761C7" w:rsidP="008761C7">
      <w:r>
        <w:t xml:space="preserve">Group reading of the picture book </w:t>
      </w:r>
      <w:r w:rsidRPr="008761C7">
        <w:rPr>
          <w:rStyle w:val="BookTitle"/>
        </w:rPr>
        <w:t>The Most Magnificent Thing</w:t>
      </w:r>
      <w:r>
        <w:t xml:space="preserve"> by Ashleigh Spiers.</w:t>
      </w:r>
    </w:p>
    <w:p w:rsidR="00381B7F" w:rsidRPr="00381B7F" w:rsidRDefault="008761C7" w:rsidP="008761C7">
      <w:r>
        <w:t>Undertake the chall</w:t>
      </w:r>
      <w:r w:rsidR="00BE4036">
        <w:t>enge of designing, constructing and</w:t>
      </w:r>
      <w:bookmarkStart w:id="0" w:name="_GoBack"/>
      <w:bookmarkEnd w:id="0"/>
      <w:r>
        <w:t xml:space="preserve"> evaluating a marble run. Students will assess their design against pre-determined criteria and re-design, re-construct and re-evaluate their run.</w:t>
      </w:r>
    </w:p>
    <w:p w:rsidR="00381B7F" w:rsidRPr="00381B7F" w:rsidRDefault="00381B7F" w:rsidP="00381B7F">
      <w:pPr>
        <w:pStyle w:val="ListParagraph"/>
      </w:pPr>
    </w:p>
    <w:p w:rsidR="00381B7F" w:rsidRPr="00381B7F" w:rsidRDefault="00381B7F" w:rsidP="00381B7F">
      <w:pPr>
        <w:pStyle w:val="ListParagraph"/>
      </w:pP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871"/>
    <w:multiLevelType w:val="hybridMultilevel"/>
    <w:tmpl w:val="2C228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293AB0"/>
    <w:rsid w:val="00381B7F"/>
    <w:rsid w:val="00440501"/>
    <w:rsid w:val="006A0ABE"/>
    <w:rsid w:val="008413DE"/>
    <w:rsid w:val="008761C7"/>
    <w:rsid w:val="00BE4036"/>
    <w:rsid w:val="00D06859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742D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761C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6</cp:revision>
  <dcterms:created xsi:type="dcterms:W3CDTF">2019-09-23T05:08:00Z</dcterms:created>
  <dcterms:modified xsi:type="dcterms:W3CDTF">2019-10-23T02:03:00Z</dcterms:modified>
</cp:coreProperties>
</file>